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78" w:rsidRPr="009D3A78" w:rsidRDefault="009D3A78" w:rsidP="009D3A78">
      <w:pPr>
        <w:spacing w:after="0" w:line="240" w:lineRule="auto"/>
        <w:rPr>
          <w:rFonts w:ascii="Arial" w:eastAsia="Times New Roman" w:hAnsi="Arial" w:cs="Arial"/>
          <w:color w:val="000000"/>
          <w:sz w:val="18"/>
          <w:szCs w:val="18"/>
          <w:lang w:val="en-US" w:eastAsia="es-MX"/>
        </w:rPr>
      </w:pPr>
      <w:r w:rsidRPr="009D3A78">
        <w:rPr>
          <w:rFonts w:ascii="Arial" w:eastAsia="Times New Roman" w:hAnsi="Arial" w:cs="Arial"/>
          <w:color w:val="000000"/>
          <w:sz w:val="18"/>
          <w:szCs w:val="18"/>
          <w:lang w:val="en-US" w:eastAsia="es-MX"/>
        </w:rPr>
        <w:t>Make the Most of Your Study Abroad Trip</w:t>
      </w:r>
    </w:p>
    <w:p w:rsidR="009D3A78" w:rsidRPr="009D3A78" w:rsidRDefault="009D3A78" w:rsidP="009D3A78">
      <w:pPr>
        <w:spacing w:after="0" w:line="240" w:lineRule="auto"/>
        <w:outlineLvl w:val="0"/>
        <w:rPr>
          <w:rFonts w:ascii="Arial" w:eastAsia="Times New Roman" w:hAnsi="Arial" w:cs="Arial"/>
          <w:b/>
          <w:bCs/>
          <w:color w:val="2D5C88"/>
          <w:kern w:val="36"/>
          <w:sz w:val="48"/>
          <w:szCs w:val="48"/>
          <w:lang w:val="en-US" w:eastAsia="es-MX"/>
        </w:rPr>
      </w:pPr>
      <w:r w:rsidRPr="009D3A78">
        <w:rPr>
          <w:rFonts w:ascii="Arial" w:eastAsia="Times New Roman" w:hAnsi="Arial" w:cs="Arial"/>
          <w:b/>
          <w:bCs/>
          <w:color w:val="2D5C88"/>
          <w:kern w:val="36"/>
          <w:sz w:val="27"/>
          <w:szCs w:val="27"/>
          <w:lang w:val="en-US" w:eastAsia="es-MX"/>
        </w:rPr>
        <w:t>Tips for making the most of your time abroad</w:t>
      </w:r>
    </w:p>
    <w:p w:rsidR="009D3A78" w:rsidRPr="009D3A78" w:rsidRDefault="009D3A78" w:rsidP="009D3A78">
      <w:pPr>
        <w:spacing w:after="0" w:line="240" w:lineRule="auto"/>
        <w:rPr>
          <w:rFonts w:ascii="Arial" w:eastAsia="Times New Roman" w:hAnsi="Arial" w:cs="Arial"/>
          <w:color w:val="000000"/>
          <w:sz w:val="18"/>
          <w:szCs w:val="18"/>
          <w:lang w:val="en-US" w:eastAsia="es-MX"/>
        </w:rPr>
      </w:pPr>
      <w:r w:rsidRPr="009D3A78">
        <w:rPr>
          <w:rFonts w:ascii="Arial" w:eastAsia="Times New Roman" w:hAnsi="Arial" w:cs="Arial"/>
          <w:color w:val="000000"/>
          <w:sz w:val="18"/>
          <w:szCs w:val="18"/>
          <w:lang w:val="en-US" w:eastAsia="es-MX"/>
        </w:rPr>
        <w:t xml:space="preserve">By </w:t>
      </w:r>
      <w:proofErr w:type="spellStart"/>
      <w:r w:rsidRPr="009D3A78">
        <w:rPr>
          <w:rFonts w:ascii="Arial" w:eastAsia="Times New Roman" w:hAnsi="Arial" w:cs="Arial"/>
          <w:color w:val="000000"/>
          <w:sz w:val="18"/>
          <w:szCs w:val="18"/>
          <w:lang w:val="en-US" w:eastAsia="es-MX"/>
        </w:rPr>
        <w:t>Fahima</w:t>
      </w:r>
      <w:proofErr w:type="spellEnd"/>
      <w:r w:rsidRPr="009D3A78">
        <w:rPr>
          <w:rFonts w:ascii="Arial" w:eastAsia="Times New Roman" w:hAnsi="Arial" w:cs="Arial"/>
          <w:color w:val="000000"/>
          <w:sz w:val="18"/>
          <w:szCs w:val="18"/>
          <w:lang w:val="en-US" w:eastAsia="es-MX"/>
        </w:rPr>
        <w:t xml:space="preserve"> </w:t>
      </w:r>
      <w:proofErr w:type="spellStart"/>
      <w:r w:rsidRPr="009D3A78">
        <w:rPr>
          <w:rFonts w:ascii="Arial" w:eastAsia="Times New Roman" w:hAnsi="Arial" w:cs="Arial"/>
          <w:color w:val="000000"/>
          <w:sz w:val="18"/>
          <w:szCs w:val="18"/>
          <w:lang w:val="en-US" w:eastAsia="es-MX"/>
        </w:rPr>
        <w:t>Haque</w:t>
      </w:r>
      <w:proofErr w:type="spellEnd"/>
      <w:r w:rsidRPr="009D3A78">
        <w:rPr>
          <w:rFonts w:ascii="Arial" w:eastAsia="Times New Roman" w:hAnsi="Arial" w:cs="Arial"/>
          <w:color w:val="000000"/>
          <w:sz w:val="18"/>
          <w:szCs w:val="18"/>
          <w:lang w:val="en-US" w:eastAsia="es-MX"/>
        </w:rPr>
        <w:t> </w:t>
      </w:r>
    </w:p>
    <w:p w:rsidR="009D3A78" w:rsidRPr="009D3A78" w:rsidRDefault="009D3A78" w:rsidP="009D3A78">
      <w:pPr>
        <w:spacing w:after="0" w:line="240" w:lineRule="auto"/>
        <w:rPr>
          <w:rFonts w:ascii="Arial" w:eastAsia="Times New Roman" w:hAnsi="Arial" w:cs="Arial"/>
          <w:color w:val="000000"/>
          <w:sz w:val="18"/>
          <w:szCs w:val="18"/>
          <w:lang w:val="en-US" w:eastAsia="es-MX"/>
        </w:rPr>
      </w:pPr>
      <w:r w:rsidRPr="009D3A78">
        <w:rPr>
          <w:rFonts w:ascii="Arial" w:eastAsia="Times New Roman" w:hAnsi="Arial" w:cs="Arial"/>
          <w:color w:val="000000"/>
          <w:sz w:val="18"/>
          <w:szCs w:val="18"/>
          <w:lang w:val="en-US" w:eastAsia="es-MX"/>
        </w:rPr>
        <w:t>Published July 25, 2011</w:t>
      </w:r>
    </w:p>
    <w:p w:rsidR="009D3A78" w:rsidRPr="009D3A78" w:rsidRDefault="009D3A78" w:rsidP="009D3A78">
      <w:pPr>
        <w:spacing w:after="0" w:line="240" w:lineRule="auto"/>
        <w:rPr>
          <w:rFonts w:ascii="Arial" w:eastAsia="Times New Roman" w:hAnsi="Arial" w:cs="Arial"/>
          <w:color w:val="000000"/>
          <w:sz w:val="18"/>
          <w:szCs w:val="18"/>
          <w:lang w:eastAsia="es-MX"/>
        </w:rPr>
      </w:pPr>
      <w:r w:rsidRPr="009D3A78">
        <w:rPr>
          <w:rFonts w:ascii="Arial" w:eastAsia="Times New Roman" w:hAnsi="Arial" w:cs="Arial"/>
          <w:color w:val="000000"/>
          <w:sz w:val="18"/>
          <w:szCs w:val="18"/>
          <w:lang w:eastAsia="es-MX"/>
        </w:rPr>
        <w:pict>
          <v:rect id="_x0000_i1025" style="width:0;height:.75pt" o:hralign="center" o:hrstd="t" o:hrnoshade="t" o:hr="t" fillcolor="#fdca41" stroked="f"/>
        </w:pict>
      </w:r>
    </w:p>
    <w:p w:rsidR="009D3A78" w:rsidRPr="009D3A78" w:rsidRDefault="009D3A78" w:rsidP="009D3A78">
      <w:pPr>
        <w:spacing w:after="180" w:line="240" w:lineRule="auto"/>
        <w:rPr>
          <w:rFonts w:ascii="Arial" w:eastAsia="Times New Roman" w:hAnsi="Arial" w:cs="Arial"/>
          <w:color w:val="000000"/>
          <w:sz w:val="18"/>
          <w:szCs w:val="18"/>
          <w:lang w:val="en-US" w:eastAsia="es-MX"/>
        </w:rPr>
      </w:pPr>
      <w:r w:rsidRPr="009D3A78">
        <w:rPr>
          <w:rFonts w:ascii="Arial" w:eastAsia="Times New Roman" w:hAnsi="Arial" w:cs="Arial"/>
          <w:color w:val="000000"/>
          <w:sz w:val="18"/>
          <w:szCs w:val="18"/>
          <w:lang w:val="en-US" w:eastAsia="es-MX"/>
        </w:rPr>
        <w:t>Students studying abroad spend so much time preparing, planning and </w:t>
      </w:r>
      <w:hyperlink r:id="rId5" w:history="1">
        <w:r w:rsidRPr="009D3A78">
          <w:rPr>
            <w:rFonts w:ascii="Arial" w:eastAsia="Times New Roman" w:hAnsi="Arial" w:cs="Arial"/>
            <w:color w:val="3A6592"/>
            <w:sz w:val="18"/>
            <w:szCs w:val="18"/>
            <w:lang w:val="en-US" w:eastAsia="es-MX"/>
          </w:rPr>
          <w:t>saving money</w:t>
        </w:r>
      </w:hyperlink>
      <w:r w:rsidRPr="009D3A78">
        <w:rPr>
          <w:rFonts w:ascii="Arial" w:eastAsia="Times New Roman" w:hAnsi="Arial" w:cs="Arial"/>
          <w:color w:val="000000"/>
          <w:sz w:val="18"/>
          <w:szCs w:val="18"/>
          <w:lang w:val="en-US" w:eastAsia="es-MX"/>
        </w:rPr>
        <w:t> to go on the trip, but sometimes they forget to hone in on what they should be doing while they’re there. Arguably, here’s a list of the top 5 most important things to do while you’re studying abroad.</w:t>
      </w:r>
    </w:p>
    <w:p w:rsidR="009D3A78" w:rsidRPr="009D3A78" w:rsidRDefault="009D3A78" w:rsidP="009D3A78">
      <w:pPr>
        <w:spacing w:after="180" w:line="240" w:lineRule="auto"/>
        <w:rPr>
          <w:rFonts w:ascii="Arial" w:eastAsia="Times New Roman" w:hAnsi="Arial" w:cs="Arial"/>
          <w:color w:val="000000"/>
          <w:sz w:val="18"/>
          <w:szCs w:val="18"/>
          <w:lang w:val="en-US" w:eastAsia="es-MX"/>
        </w:rPr>
      </w:pPr>
      <w:bookmarkStart w:id="0" w:name="_GoBack"/>
      <w:bookmarkEnd w:id="0"/>
      <w:r w:rsidRPr="009D3A78">
        <w:rPr>
          <w:rFonts w:ascii="Arial" w:eastAsia="Times New Roman" w:hAnsi="Arial" w:cs="Arial"/>
          <w:b/>
          <w:bCs/>
          <w:color w:val="000000"/>
          <w:sz w:val="21"/>
          <w:szCs w:val="21"/>
          <w:lang w:val="en-US" w:eastAsia="es-MX"/>
        </w:rPr>
        <w:t>1. Make friends</w:t>
      </w:r>
    </w:p>
    <w:p w:rsidR="009D3A78" w:rsidRPr="009D3A78" w:rsidRDefault="009D3A78" w:rsidP="009D3A78">
      <w:pPr>
        <w:spacing w:after="240" w:line="240" w:lineRule="auto"/>
        <w:rPr>
          <w:rFonts w:ascii="Arial" w:eastAsia="Times New Roman" w:hAnsi="Arial" w:cs="Arial"/>
          <w:color w:val="000000"/>
          <w:sz w:val="18"/>
          <w:szCs w:val="18"/>
          <w:lang w:val="en-US" w:eastAsia="es-MX"/>
        </w:rPr>
      </w:pPr>
      <w:r w:rsidRPr="009D3A78">
        <w:rPr>
          <w:rFonts w:ascii="Arial" w:eastAsia="Times New Roman" w:hAnsi="Arial" w:cs="Arial"/>
          <w:color w:val="000000"/>
          <w:sz w:val="18"/>
          <w:szCs w:val="18"/>
          <w:lang w:val="en-US" w:eastAsia="es-MX"/>
        </w:rPr>
        <w:t>Befriending locals, and not just those in your </w:t>
      </w:r>
      <w:hyperlink r:id="rId6" w:history="1">
        <w:r w:rsidRPr="009D3A78">
          <w:rPr>
            <w:rFonts w:ascii="Arial" w:eastAsia="Times New Roman" w:hAnsi="Arial" w:cs="Arial"/>
            <w:color w:val="3A6592"/>
            <w:sz w:val="18"/>
            <w:szCs w:val="18"/>
            <w:lang w:val="en-US" w:eastAsia="es-MX"/>
          </w:rPr>
          <w:t>study abroad program</w:t>
        </w:r>
      </w:hyperlink>
      <w:r w:rsidRPr="009D3A78">
        <w:rPr>
          <w:rFonts w:ascii="Arial" w:eastAsia="Times New Roman" w:hAnsi="Arial" w:cs="Arial"/>
          <w:color w:val="000000"/>
          <w:sz w:val="18"/>
          <w:szCs w:val="18"/>
          <w:lang w:val="en-US" w:eastAsia="es-MX"/>
        </w:rPr>
        <w:t xml:space="preserve">, is a great way to truly immerse </w:t>
      </w:r>
      <w:proofErr w:type="gramStart"/>
      <w:r w:rsidRPr="009D3A78">
        <w:rPr>
          <w:rFonts w:ascii="Arial" w:eastAsia="Times New Roman" w:hAnsi="Arial" w:cs="Arial"/>
          <w:color w:val="000000"/>
          <w:sz w:val="18"/>
          <w:szCs w:val="18"/>
          <w:lang w:val="en-US" w:eastAsia="es-MX"/>
        </w:rPr>
        <w:t>yourself</w:t>
      </w:r>
      <w:proofErr w:type="gramEnd"/>
      <w:r w:rsidRPr="009D3A78">
        <w:rPr>
          <w:rFonts w:ascii="Arial" w:eastAsia="Times New Roman" w:hAnsi="Arial" w:cs="Arial"/>
          <w:color w:val="000000"/>
          <w:sz w:val="18"/>
          <w:szCs w:val="18"/>
          <w:lang w:val="en-US" w:eastAsia="es-MX"/>
        </w:rPr>
        <w:t xml:space="preserve"> in a new culture. Sure, it can be intimidating, but by making new friends you are making the most of your abroad experience. It’s always great to take memorable photos of all the destinations you visit during your trip, but by including new friends in those photos makes it all the more memorable.</w:t>
      </w:r>
    </w:p>
    <w:p w:rsidR="009D3A78" w:rsidRPr="009D3A78" w:rsidRDefault="009D3A78" w:rsidP="009D3A78">
      <w:pPr>
        <w:spacing w:after="180" w:line="240" w:lineRule="auto"/>
        <w:rPr>
          <w:rFonts w:ascii="Arial" w:eastAsia="Times New Roman" w:hAnsi="Arial" w:cs="Arial"/>
          <w:color w:val="000000"/>
          <w:sz w:val="18"/>
          <w:szCs w:val="18"/>
          <w:lang w:val="en-US" w:eastAsia="es-MX"/>
        </w:rPr>
      </w:pPr>
      <w:r w:rsidRPr="009D3A78">
        <w:rPr>
          <w:rFonts w:ascii="Arial" w:eastAsia="Times New Roman" w:hAnsi="Arial" w:cs="Arial"/>
          <w:b/>
          <w:bCs/>
          <w:color w:val="000000"/>
          <w:sz w:val="21"/>
          <w:szCs w:val="21"/>
          <w:lang w:val="en-US" w:eastAsia="es-MX"/>
        </w:rPr>
        <w:t>2. Write lists</w:t>
      </w:r>
      <w:r w:rsidRPr="009D3A78">
        <w:rPr>
          <w:rFonts w:ascii="Arial" w:eastAsia="Times New Roman" w:hAnsi="Arial" w:cs="Arial"/>
          <w:b/>
          <w:bCs/>
          <w:color w:val="000000"/>
          <w:sz w:val="21"/>
          <w:szCs w:val="21"/>
          <w:lang w:val="en-US" w:eastAsia="es-MX"/>
        </w:rPr>
        <w:br/>
      </w:r>
      <w:r w:rsidRPr="009D3A78">
        <w:rPr>
          <w:rFonts w:ascii="Arial" w:eastAsia="Times New Roman" w:hAnsi="Arial" w:cs="Arial"/>
          <w:b/>
          <w:bCs/>
          <w:color w:val="000000"/>
          <w:sz w:val="18"/>
          <w:szCs w:val="18"/>
          <w:lang w:val="en-US" w:eastAsia="es-MX"/>
        </w:rPr>
        <w:br/>
      </w:r>
      <w:proofErr w:type="gramStart"/>
      <w:r w:rsidRPr="009D3A78">
        <w:rPr>
          <w:rFonts w:ascii="Arial" w:eastAsia="Times New Roman" w:hAnsi="Arial" w:cs="Arial"/>
          <w:color w:val="000000"/>
          <w:sz w:val="18"/>
          <w:szCs w:val="18"/>
          <w:lang w:val="en-US" w:eastAsia="es-MX"/>
        </w:rPr>
        <w:t>During</w:t>
      </w:r>
      <w:proofErr w:type="gramEnd"/>
      <w:r w:rsidRPr="009D3A78">
        <w:rPr>
          <w:rFonts w:ascii="Arial" w:eastAsia="Times New Roman" w:hAnsi="Arial" w:cs="Arial"/>
          <w:color w:val="000000"/>
          <w:sz w:val="18"/>
          <w:szCs w:val="18"/>
          <w:lang w:val="en-US" w:eastAsia="es-MX"/>
        </w:rPr>
        <w:t xml:space="preserve"> day trips or quick weekend trips to neighboring cities, a list can be very handy. You can prioritize what’s worth seeing and what you want to remember to check out before your weekend comes to an end. All you have to do is jot down some ideas of what you want to see or do to make your trip worthwhile and special.</w:t>
      </w:r>
    </w:p>
    <w:p w:rsidR="009D3A78" w:rsidRPr="009D3A78" w:rsidRDefault="009D3A78" w:rsidP="009D3A78">
      <w:pPr>
        <w:spacing w:after="180" w:line="240" w:lineRule="auto"/>
        <w:rPr>
          <w:rFonts w:ascii="Arial" w:eastAsia="Times New Roman" w:hAnsi="Arial" w:cs="Arial"/>
          <w:color w:val="000000"/>
          <w:sz w:val="18"/>
          <w:szCs w:val="18"/>
          <w:lang w:val="en-US" w:eastAsia="es-MX"/>
        </w:rPr>
      </w:pPr>
      <w:r w:rsidRPr="009D3A78">
        <w:rPr>
          <w:rFonts w:ascii="Arial" w:eastAsia="Times New Roman" w:hAnsi="Arial" w:cs="Arial"/>
          <w:b/>
          <w:bCs/>
          <w:color w:val="000000"/>
          <w:sz w:val="21"/>
          <w:szCs w:val="21"/>
          <w:lang w:val="en-US" w:eastAsia="es-MX"/>
        </w:rPr>
        <w:t>3. Be a tourist</w:t>
      </w:r>
      <w:r w:rsidRPr="009D3A78">
        <w:rPr>
          <w:rFonts w:ascii="Arial" w:eastAsia="Times New Roman" w:hAnsi="Arial" w:cs="Arial"/>
          <w:b/>
          <w:bCs/>
          <w:color w:val="000000"/>
          <w:sz w:val="21"/>
          <w:szCs w:val="21"/>
          <w:lang w:val="en-US" w:eastAsia="es-MX"/>
        </w:rPr>
        <w:br/>
      </w:r>
      <w:r w:rsidRPr="009D3A78">
        <w:rPr>
          <w:rFonts w:ascii="Arial" w:eastAsia="Times New Roman" w:hAnsi="Arial" w:cs="Arial"/>
          <w:b/>
          <w:bCs/>
          <w:color w:val="000000"/>
          <w:sz w:val="18"/>
          <w:szCs w:val="18"/>
          <w:lang w:val="en-US" w:eastAsia="es-MX"/>
        </w:rPr>
        <w:br/>
      </w:r>
      <w:proofErr w:type="gramStart"/>
      <w:r w:rsidRPr="009D3A78">
        <w:rPr>
          <w:rFonts w:ascii="Arial" w:eastAsia="Times New Roman" w:hAnsi="Arial" w:cs="Arial"/>
          <w:color w:val="000000"/>
          <w:sz w:val="18"/>
          <w:szCs w:val="18"/>
          <w:lang w:val="en-US" w:eastAsia="es-MX"/>
        </w:rPr>
        <w:t>Many</w:t>
      </w:r>
      <w:proofErr w:type="gramEnd"/>
      <w:r w:rsidRPr="009D3A78">
        <w:rPr>
          <w:rFonts w:ascii="Arial" w:eastAsia="Times New Roman" w:hAnsi="Arial" w:cs="Arial"/>
          <w:color w:val="000000"/>
          <w:sz w:val="18"/>
          <w:szCs w:val="18"/>
          <w:lang w:val="en-US" w:eastAsia="es-MX"/>
        </w:rPr>
        <w:t xml:space="preserve"> people are wary of being “that” tourist who gawks at a monument with his or her fanny pack on, map in hand. Once studying abroad you’ll quickly realize </w:t>
      </w:r>
      <w:r w:rsidRPr="009D3A78">
        <w:rPr>
          <w:rFonts w:ascii="Arial" w:eastAsia="Times New Roman" w:hAnsi="Arial" w:cs="Arial"/>
          <w:i/>
          <w:iCs/>
          <w:color w:val="000000"/>
          <w:sz w:val="18"/>
          <w:szCs w:val="18"/>
          <w:lang w:val="en-US" w:eastAsia="es-MX"/>
        </w:rPr>
        <w:t>nothing</w:t>
      </w:r>
      <w:r w:rsidRPr="009D3A78">
        <w:rPr>
          <w:rFonts w:ascii="Arial" w:eastAsia="Times New Roman" w:hAnsi="Arial" w:cs="Arial"/>
          <w:color w:val="000000"/>
          <w:sz w:val="18"/>
          <w:szCs w:val="18"/>
          <w:lang w:val="en-US" w:eastAsia="es-MX"/>
        </w:rPr>
        <w:t> is too touristy. If you haven’t seen or experienced it, you owe it to yourself to go and check it out!</w:t>
      </w:r>
    </w:p>
    <w:p w:rsidR="009D3A78" w:rsidRPr="009D3A78" w:rsidRDefault="009D3A78" w:rsidP="009D3A78">
      <w:pPr>
        <w:spacing w:after="180" w:line="240" w:lineRule="auto"/>
        <w:rPr>
          <w:rFonts w:ascii="Arial" w:eastAsia="Times New Roman" w:hAnsi="Arial" w:cs="Arial"/>
          <w:color w:val="000000"/>
          <w:sz w:val="18"/>
          <w:szCs w:val="18"/>
          <w:lang w:val="en-US" w:eastAsia="es-MX"/>
        </w:rPr>
      </w:pPr>
      <w:r w:rsidRPr="009D3A78">
        <w:rPr>
          <w:rFonts w:ascii="Arial" w:eastAsia="Times New Roman" w:hAnsi="Arial" w:cs="Arial"/>
          <w:b/>
          <w:bCs/>
          <w:color w:val="000000"/>
          <w:sz w:val="21"/>
          <w:szCs w:val="21"/>
          <w:lang w:val="en-US" w:eastAsia="es-MX"/>
        </w:rPr>
        <w:t>4. Dare your taste buds</w:t>
      </w:r>
      <w:r w:rsidRPr="009D3A78">
        <w:rPr>
          <w:rFonts w:ascii="Arial" w:eastAsia="Times New Roman" w:hAnsi="Arial" w:cs="Arial"/>
          <w:b/>
          <w:bCs/>
          <w:color w:val="000000"/>
          <w:sz w:val="21"/>
          <w:szCs w:val="21"/>
          <w:lang w:val="en-US" w:eastAsia="es-MX"/>
        </w:rPr>
        <w:br/>
      </w:r>
      <w:r w:rsidRPr="009D3A78">
        <w:rPr>
          <w:rFonts w:ascii="Arial" w:eastAsia="Times New Roman" w:hAnsi="Arial" w:cs="Arial"/>
          <w:b/>
          <w:bCs/>
          <w:color w:val="000000"/>
          <w:sz w:val="18"/>
          <w:szCs w:val="18"/>
          <w:lang w:val="en-US" w:eastAsia="es-MX"/>
        </w:rPr>
        <w:br/>
      </w:r>
      <w:r w:rsidRPr="009D3A78">
        <w:rPr>
          <w:rFonts w:ascii="Arial" w:eastAsia="Times New Roman" w:hAnsi="Arial" w:cs="Arial"/>
          <w:color w:val="000000"/>
          <w:sz w:val="18"/>
          <w:szCs w:val="18"/>
          <w:lang w:val="en-US" w:eastAsia="es-MX"/>
        </w:rPr>
        <w:t xml:space="preserve">Even if you’re a self-proclaimed picky eater, try to remember that so much of understanding a new culture is through the </w:t>
      </w:r>
      <w:proofErr w:type="gramStart"/>
      <w:r w:rsidRPr="009D3A78">
        <w:rPr>
          <w:rFonts w:ascii="Arial" w:eastAsia="Times New Roman" w:hAnsi="Arial" w:cs="Arial"/>
          <w:color w:val="000000"/>
          <w:sz w:val="18"/>
          <w:szCs w:val="18"/>
          <w:lang w:val="en-US" w:eastAsia="es-MX"/>
        </w:rPr>
        <w:t>food.</w:t>
      </w:r>
      <w:proofErr w:type="gramEnd"/>
      <w:r w:rsidRPr="009D3A78">
        <w:rPr>
          <w:rFonts w:ascii="Arial" w:eastAsia="Times New Roman" w:hAnsi="Arial" w:cs="Arial"/>
          <w:color w:val="000000"/>
          <w:sz w:val="18"/>
          <w:szCs w:val="18"/>
          <w:lang w:val="en-US" w:eastAsia="es-MX"/>
        </w:rPr>
        <w:t xml:space="preserve"> Don’t be a wimp and at least try what the locals eat. Use your stomach as a way to get to know your new, albeit temporary, home. It doesn’t have to be fancy cuisine; street food is often the best and </w:t>
      </w:r>
      <w:proofErr w:type="gramStart"/>
      <w:r w:rsidRPr="009D3A78">
        <w:rPr>
          <w:rFonts w:ascii="Arial" w:eastAsia="Times New Roman" w:hAnsi="Arial" w:cs="Arial"/>
          <w:color w:val="000000"/>
          <w:sz w:val="18"/>
          <w:szCs w:val="18"/>
          <w:lang w:val="en-US" w:eastAsia="es-MX"/>
        </w:rPr>
        <w:t>most</w:t>
      </w:r>
      <w:proofErr w:type="gramEnd"/>
      <w:r w:rsidRPr="009D3A78">
        <w:rPr>
          <w:rFonts w:ascii="Arial" w:eastAsia="Times New Roman" w:hAnsi="Arial" w:cs="Arial"/>
          <w:color w:val="000000"/>
          <w:sz w:val="18"/>
          <w:szCs w:val="18"/>
          <w:lang w:val="en-US" w:eastAsia="es-MX"/>
        </w:rPr>
        <w:t xml:space="preserve"> offbeat way to get to know the area.</w:t>
      </w:r>
    </w:p>
    <w:p w:rsidR="009D3A78" w:rsidRPr="009D3A78" w:rsidRDefault="009D3A78" w:rsidP="009D3A78">
      <w:pPr>
        <w:spacing w:after="180" w:line="240" w:lineRule="auto"/>
        <w:rPr>
          <w:rFonts w:ascii="Arial" w:eastAsia="Times New Roman" w:hAnsi="Arial" w:cs="Arial"/>
          <w:color w:val="000000"/>
          <w:sz w:val="18"/>
          <w:szCs w:val="18"/>
          <w:lang w:val="en-US" w:eastAsia="es-MX"/>
        </w:rPr>
      </w:pPr>
      <w:r w:rsidRPr="009D3A78">
        <w:rPr>
          <w:rFonts w:ascii="Arial" w:eastAsia="Times New Roman" w:hAnsi="Arial" w:cs="Arial"/>
          <w:b/>
          <w:bCs/>
          <w:color w:val="000000"/>
          <w:sz w:val="21"/>
          <w:szCs w:val="21"/>
          <w:lang w:val="en-US" w:eastAsia="es-MX"/>
        </w:rPr>
        <w:t>5. Walk everywhere</w:t>
      </w:r>
      <w:r w:rsidRPr="009D3A78">
        <w:rPr>
          <w:rFonts w:ascii="Arial" w:eastAsia="Times New Roman" w:hAnsi="Arial" w:cs="Arial"/>
          <w:b/>
          <w:bCs/>
          <w:color w:val="000000"/>
          <w:sz w:val="21"/>
          <w:szCs w:val="21"/>
          <w:lang w:val="en-US" w:eastAsia="es-MX"/>
        </w:rPr>
        <w:br/>
      </w:r>
      <w:r w:rsidRPr="009D3A78">
        <w:rPr>
          <w:rFonts w:ascii="Arial" w:eastAsia="Times New Roman" w:hAnsi="Arial" w:cs="Arial"/>
          <w:b/>
          <w:bCs/>
          <w:color w:val="000000"/>
          <w:sz w:val="18"/>
          <w:szCs w:val="18"/>
          <w:lang w:val="en-US" w:eastAsia="es-MX"/>
        </w:rPr>
        <w:br/>
      </w:r>
      <w:proofErr w:type="gramStart"/>
      <w:r w:rsidRPr="009D3A78">
        <w:rPr>
          <w:rFonts w:ascii="Arial" w:eastAsia="Times New Roman" w:hAnsi="Arial" w:cs="Arial"/>
          <w:color w:val="000000"/>
          <w:sz w:val="18"/>
          <w:szCs w:val="18"/>
          <w:lang w:val="en-US" w:eastAsia="es-MX"/>
        </w:rPr>
        <w:t>You</w:t>
      </w:r>
      <w:proofErr w:type="gramEnd"/>
      <w:r w:rsidRPr="009D3A78">
        <w:rPr>
          <w:rFonts w:ascii="Arial" w:eastAsia="Times New Roman" w:hAnsi="Arial" w:cs="Arial"/>
          <w:color w:val="000000"/>
          <w:sz w:val="18"/>
          <w:szCs w:val="18"/>
          <w:lang w:val="en-US" w:eastAsia="es-MX"/>
        </w:rPr>
        <w:t xml:space="preserve"> know those things called legs? Use them and public transportation as much as you can. There will always be a ton of taxis in the cities you visit, but not only </w:t>
      </w:r>
      <w:proofErr w:type="gramStart"/>
      <w:r w:rsidRPr="009D3A78">
        <w:rPr>
          <w:rFonts w:ascii="Arial" w:eastAsia="Times New Roman" w:hAnsi="Arial" w:cs="Arial"/>
          <w:color w:val="000000"/>
          <w:sz w:val="18"/>
          <w:szCs w:val="18"/>
          <w:lang w:val="en-US" w:eastAsia="es-MX"/>
        </w:rPr>
        <w:t>is</w:t>
      </w:r>
      <w:proofErr w:type="gramEnd"/>
      <w:r w:rsidRPr="009D3A78">
        <w:rPr>
          <w:rFonts w:ascii="Arial" w:eastAsia="Times New Roman" w:hAnsi="Arial" w:cs="Arial"/>
          <w:color w:val="000000"/>
          <w:sz w:val="18"/>
          <w:szCs w:val="18"/>
          <w:lang w:val="en-US" w:eastAsia="es-MX"/>
        </w:rPr>
        <w:t xml:space="preserve"> walking or public transportation your cheapest option, it’s also the most savvy. Forget cabs. Walking throws you right into the city and helps you feel like a real local.</w:t>
      </w:r>
    </w:p>
    <w:p w:rsidR="00FF3065" w:rsidRPr="009D3A78" w:rsidRDefault="009D3A78" w:rsidP="009D3A78">
      <w:pPr>
        <w:rPr>
          <w:lang w:val="en-US"/>
        </w:rPr>
      </w:pPr>
      <w:r w:rsidRPr="009D3A78">
        <w:rPr>
          <w:rFonts w:ascii="Arial" w:eastAsia="Times New Roman" w:hAnsi="Arial" w:cs="Arial"/>
          <w:color w:val="000000"/>
          <w:sz w:val="18"/>
          <w:szCs w:val="18"/>
          <w:lang w:val="en-US" w:eastAsia="es-MX"/>
        </w:rPr>
        <w:br/>
      </w:r>
      <w:r w:rsidRPr="009D3A78">
        <w:rPr>
          <w:rFonts w:ascii="Arial" w:eastAsia="Times New Roman" w:hAnsi="Arial" w:cs="Arial"/>
          <w:color w:val="000000"/>
          <w:sz w:val="18"/>
          <w:szCs w:val="18"/>
          <w:lang w:val="en-US" w:eastAsia="es-MX"/>
        </w:rPr>
        <w:br/>
        <w:t>Read more: </w:t>
      </w:r>
      <w:hyperlink r:id="rId7" w:anchor="ixzz3M8OVoQ7G" w:history="1">
        <w:r w:rsidRPr="009D3A78">
          <w:rPr>
            <w:rFonts w:ascii="Arial" w:eastAsia="Times New Roman" w:hAnsi="Arial" w:cs="Arial"/>
            <w:color w:val="003399"/>
            <w:sz w:val="18"/>
            <w:szCs w:val="18"/>
            <w:lang w:val="en-US" w:eastAsia="es-MX"/>
          </w:rPr>
          <w:t>http://www.studyabroad.com/articles/studying-abroad-in-spain.aspx#ixzz3M8OVoQ7G</w:t>
        </w:r>
      </w:hyperlink>
    </w:p>
    <w:sectPr w:rsidR="00FF3065" w:rsidRPr="009D3A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78"/>
    <w:rsid w:val="009D3A78"/>
    <w:rsid w:val="00FF30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3A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3A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80841">
      <w:bodyDiv w:val="1"/>
      <w:marLeft w:val="0"/>
      <w:marRight w:val="0"/>
      <w:marTop w:val="0"/>
      <w:marBottom w:val="0"/>
      <w:divBdr>
        <w:top w:val="none" w:sz="0" w:space="0" w:color="auto"/>
        <w:left w:val="none" w:sz="0" w:space="0" w:color="auto"/>
        <w:bottom w:val="none" w:sz="0" w:space="0" w:color="auto"/>
        <w:right w:val="none" w:sz="0" w:space="0" w:color="auto"/>
      </w:divBdr>
      <w:divsChild>
        <w:div w:id="1104574496">
          <w:marLeft w:val="0"/>
          <w:marRight w:val="0"/>
          <w:marTop w:val="0"/>
          <w:marBottom w:val="0"/>
          <w:divBdr>
            <w:top w:val="none" w:sz="0" w:space="0" w:color="auto"/>
            <w:left w:val="none" w:sz="0" w:space="0" w:color="auto"/>
            <w:bottom w:val="none" w:sz="0" w:space="0" w:color="auto"/>
            <w:right w:val="none" w:sz="0" w:space="0" w:color="auto"/>
          </w:divBdr>
          <w:divsChild>
            <w:div w:id="403188080">
              <w:marLeft w:val="0"/>
              <w:marRight w:val="0"/>
              <w:marTop w:val="0"/>
              <w:marBottom w:val="0"/>
              <w:divBdr>
                <w:top w:val="none" w:sz="0" w:space="0" w:color="auto"/>
                <w:left w:val="none" w:sz="0" w:space="0" w:color="auto"/>
                <w:bottom w:val="none" w:sz="0" w:space="0" w:color="auto"/>
                <w:right w:val="none" w:sz="0" w:space="0" w:color="auto"/>
              </w:divBdr>
              <w:divsChild>
                <w:div w:id="9829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yabroad.com/articles/studying-abroad-in-spai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yabroad.com/programtype.aspx" TargetMode="External"/><Relationship Id="rId5" Type="http://schemas.openxmlformats.org/officeDocument/2006/relationships/hyperlink" Target="http://www.studyabroad.com/articles/studying-abroad-and-saving-money.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2014-12-17T06:34:00Z</dcterms:created>
  <dcterms:modified xsi:type="dcterms:W3CDTF">2014-12-17T06:35:00Z</dcterms:modified>
</cp:coreProperties>
</file>